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04BFF" w14:textId="0766CC17" w:rsidR="0072302F" w:rsidRPr="000A2729" w:rsidRDefault="00180F11" w:rsidP="00180F11">
      <w:pPr>
        <w:pStyle w:val="Heading1"/>
        <w:bidi/>
        <w:spacing w:before="0" w:after="120" w:line="276" w:lineRule="auto"/>
        <w:rPr>
          <w:rFonts w:asciiTheme="minorBidi" w:hAnsiTheme="minorBidi" w:cstheme="minorBidi"/>
          <w:rtl/>
        </w:rPr>
      </w:pPr>
      <w:r w:rsidRPr="000A2729">
        <w:rPr>
          <w:rFonts w:asciiTheme="minorBidi" w:hAnsiTheme="minorBidi" w:cstheme="minorBidi"/>
          <w:rtl/>
        </w:rPr>
        <w:t xml:space="preserve">نشاط تصنيف العوائق والتخطيط على المدى الأطول لغاية 7-1-7 </w:t>
      </w:r>
    </w:p>
    <w:p w14:paraId="2CCBC149" w14:textId="7E5D7E85" w:rsidR="0072302F" w:rsidRPr="000A2729" w:rsidRDefault="00000BF0" w:rsidP="00180F11">
      <w:pPr>
        <w:pStyle w:val="Heading2"/>
        <w:bidi/>
        <w:spacing w:before="0" w:after="360" w:line="276" w:lineRule="auto"/>
        <w:rPr>
          <w:rFonts w:asciiTheme="minorBidi" w:hAnsiTheme="minorBidi" w:cstheme="minorBidi"/>
          <w:bCs/>
          <w:rtl/>
        </w:rPr>
      </w:pPr>
      <w:r w:rsidRPr="000A2729">
        <w:rPr>
          <w:rFonts w:asciiTheme="minorBidi" w:hAnsiTheme="minorBidi" w:cstheme="minorBidi"/>
          <w:bCs/>
          <w:rtl/>
          <w:lang w:bidi="ar-SA"/>
        </w:rPr>
        <w:t>مجموعة السيناريوهات رقم 5</w:t>
      </w:r>
    </w:p>
    <w:p w14:paraId="267CCCA7" w14:textId="51246A6B" w:rsidR="006F57C1" w:rsidRPr="000A2729" w:rsidRDefault="00454949" w:rsidP="00180F11">
      <w:pPr>
        <w:pStyle w:val="Heading3"/>
        <w:bidi/>
        <w:spacing w:line="276" w:lineRule="auto"/>
        <w:rPr>
          <w:rFonts w:asciiTheme="minorBidi" w:hAnsiTheme="minorBidi" w:cstheme="minorBidi"/>
          <w:bCs/>
          <w:rtl/>
        </w:rPr>
      </w:pPr>
      <w:r w:rsidRPr="000A2729">
        <w:rPr>
          <w:rFonts w:asciiTheme="minorBidi" w:hAnsiTheme="minorBidi" w:cstheme="minorBidi"/>
          <w:bCs/>
          <w:rtl/>
          <w:lang w:bidi="ar-SA"/>
        </w:rPr>
        <w:t>التعليمات</w:t>
      </w:r>
    </w:p>
    <w:p w14:paraId="46A8C6AE" w14:textId="4A37BA56" w:rsidR="005540A2" w:rsidRPr="000A2729" w:rsidRDefault="005540A2" w:rsidP="00180F11">
      <w:pPr>
        <w:pStyle w:val="BodyText"/>
        <w:bidi/>
        <w:spacing w:after="0" w:line="276" w:lineRule="auto"/>
        <w:rPr>
          <w:rFonts w:asciiTheme="minorBidi" w:hAnsiTheme="minorBidi" w:cstheme="minorBidi"/>
          <w:rtl/>
        </w:rPr>
      </w:pPr>
      <w:r w:rsidRPr="000A2729">
        <w:rPr>
          <w:rFonts w:asciiTheme="minorBidi" w:hAnsiTheme="minorBidi" w:cstheme="minorBidi"/>
          <w:rtl/>
        </w:rPr>
        <w:t>في مجموعتكم...</w:t>
      </w:r>
    </w:p>
    <w:p w14:paraId="0498946A" w14:textId="17407A0B" w:rsidR="005540A2" w:rsidRPr="000A2729" w:rsidRDefault="004A39D0" w:rsidP="00180F11">
      <w:pPr>
        <w:pStyle w:val="BodyText"/>
        <w:numPr>
          <w:ilvl w:val="0"/>
          <w:numId w:val="47"/>
        </w:numPr>
        <w:bidi/>
        <w:spacing w:after="0" w:line="276" w:lineRule="auto"/>
        <w:rPr>
          <w:rFonts w:asciiTheme="minorBidi" w:hAnsiTheme="minorBidi" w:cstheme="minorBidi"/>
          <w:rtl/>
        </w:rPr>
      </w:pPr>
      <w:r w:rsidRPr="000A2729">
        <w:rPr>
          <w:rFonts w:asciiTheme="minorBidi" w:hAnsiTheme="minorBidi" w:cstheme="minorBidi"/>
          <w:rtl/>
        </w:rPr>
        <w:t xml:space="preserve">اقرؤوا السيناريو التالي. </w:t>
      </w:r>
    </w:p>
    <w:p w14:paraId="1590EB07" w14:textId="6DCC4192" w:rsidR="005540A2" w:rsidRPr="000A2729" w:rsidRDefault="005540A2" w:rsidP="00180F11">
      <w:pPr>
        <w:pStyle w:val="BodyText"/>
        <w:numPr>
          <w:ilvl w:val="0"/>
          <w:numId w:val="47"/>
        </w:numPr>
        <w:bidi/>
        <w:spacing w:after="0" w:line="276" w:lineRule="auto"/>
        <w:rPr>
          <w:rFonts w:asciiTheme="minorBidi" w:hAnsiTheme="minorBidi" w:cstheme="minorBidi"/>
          <w:rtl/>
        </w:rPr>
      </w:pPr>
      <w:r w:rsidRPr="000A2729">
        <w:rPr>
          <w:rFonts w:asciiTheme="minorBidi" w:hAnsiTheme="minorBidi" w:cstheme="minorBidi"/>
          <w:rtl/>
        </w:rPr>
        <w:t xml:space="preserve">راجعوا إرشادات "فئات عوائق 7-1-7". </w:t>
      </w:r>
    </w:p>
    <w:p w14:paraId="39042534" w14:textId="2FCB584C" w:rsidR="005540A2" w:rsidRPr="000A2729" w:rsidRDefault="005540A2" w:rsidP="00180F11">
      <w:pPr>
        <w:pStyle w:val="BodyText"/>
        <w:numPr>
          <w:ilvl w:val="0"/>
          <w:numId w:val="47"/>
        </w:numPr>
        <w:bidi/>
        <w:spacing w:after="0" w:line="276" w:lineRule="auto"/>
        <w:rPr>
          <w:rFonts w:asciiTheme="minorBidi" w:hAnsiTheme="minorBidi" w:cstheme="minorBidi"/>
          <w:rtl/>
        </w:rPr>
      </w:pPr>
      <w:r w:rsidRPr="000A2729">
        <w:rPr>
          <w:rFonts w:asciiTheme="minorBidi" w:hAnsiTheme="minorBidi" w:cstheme="minorBidi"/>
          <w:rtl/>
        </w:rPr>
        <w:t xml:space="preserve">ما فئة العوائق التي يمثلها السيناريو أدناه؟ </w:t>
      </w:r>
    </w:p>
    <w:p w14:paraId="71C2CE72" w14:textId="6F047114" w:rsidR="005540A2" w:rsidRPr="000A2729" w:rsidRDefault="005540A2" w:rsidP="00180F11">
      <w:pPr>
        <w:pStyle w:val="BodyText"/>
        <w:numPr>
          <w:ilvl w:val="0"/>
          <w:numId w:val="47"/>
        </w:numPr>
        <w:bidi/>
        <w:spacing w:after="0" w:line="276" w:lineRule="auto"/>
        <w:rPr>
          <w:rFonts w:asciiTheme="minorBidi" w:hAnsiTheme="minorBidi" w:cstheme="minorBidi"/>
          <w:rtl/>
        </w:rPr>
      </w:pPr>
      <w:r w:rsidRPr="000A2729">
        <w:rPr>
          <w:rFonts w:asciiTheme="minorBidi" w:hAnsiTheme="minorBidi" w:cstheme="minorBidi"/>
          <w:rtl/>
        </w:rPr>
        <w:t>على لوحة عرض أو في مساحة مخصصة أخرى، يُرجى:</w:t>
      </w:r>
    </w:p>
    <w:p w14:paraId="5DA90EEA" w14:textId="3F0107B7" w:rsidR="005540A2" w:rsidRPr="000A2729" w:rsidRDefault="005540A2" w:rsidP="00180F11">
      <w:pPr>
        <w:pStyle w:val="BodyText"/>
        <w:numPr>
          <w:ilvl w:val="1"/>
          <w:numId w:val="48"/>
        </w:numPr>
        <w:bidi/>
        <w:spacing w:after="0" w:line="276" w:lineRule="auto"/>
        <w:ind w:left="1350"/>
        <w:rPr>
          <w:rFonts w:asciiTheme="minorBidi" w:hAnsiTheme="minorBidi" w:cstheme="minorBidi"/>
          <w:rtl/>
        </w:rPr>
      </w:pPr>
      <w:r w:rsidRPr="000A2729">
        <w:rPr>
          <w:rFonts w:asciiTheme="minorBidi" w:hAnsiTheme="minorBidi" w:cstheme="minorBidi"/>
          <w:rtl/>
        </w:rPr>
        <w:t>تحديد الإجراءات طويلة الأمد لمعالجة العائق</w:t>
      </w:r>
    </w:p>
    <w:p w14:paraId="65BEEC78" w14:textId="33B43FEB" w:rsidR="005540A2" w:rsidRPr="000A2729" w:rsidRDefault="005540A2" w:rsidP="00180F11">
      <w:pPr>
        <w:pStyle w:val="BodyText"/>
        <w:numPr>
          <w:ilvl w:val="1"/>
          <w:numId w:val="48"/>
        </w:numPr>
        <w:bidi/>
        <w:spacing w:after="0" w:line="276" w:lineRule="auto"/>
        <w:ind w:left="1350"/>
        <w:rPr>
          <w:rFonts w:asciiTheme="minorBidi" w:hAnsiTheme="minorBidi" w:cstheme="minorBidi"/>
          <w:rtl/>
        </w:rPr>
      </w:pPr>
      <w:r w:rsidRPr="000A2729">
        <w:rPr>
          <w:rFonts w:asciiTheme="minorBidi" w:hAnsiTheme="minorBidi" w:cstheme="minorBidi"/>
          <w:rtl/>
        </w:rPr>
        <w:t>تبادل الأفكار حول خطة لإدراجها في التخطيط الوطني و/أو فرص التمويل</w:t>
      </w:r>
    </w:p>
    <w:p w14:paraId="784F95C2" w14:textId="6DAED3F7" w:rsidR="0072302F" w:rsidRPr="000A2729" w:rsidRDefault="005540A2" w:rsidP="00180F11">
      <w:pPr>
        <w:pStyle w:val="BodyText"/>
        <w:numPr>
          <w:ilvl w:val="1"/>
          <w:numId w:val="48"/>
        </w:numPr>
        <w:bidi/>
        <w:spacing w:line="276" w:lineRule="auto"/>
        <w:ind w:left="1350"/>
        <w:rPr>
          <w:rFonts w:asciiTheme="minorBidi" w:hAnsiTheme="minorBidi" w:cstheme="minorBidi"/>
          <w:rtl/>
        </w:rPr>
      </w:pPr>
      <w:r w:rsidRPr="000A2729">
        <w:rPr>
          <w:rFonts w:asciiTheme="minorBidi" w:hAnsiTheme="minorBidi" w:cstheme="minorBidi"/>
          <w:rtl/>
        </w:rPr>
        <w:t>تبادل الأفكار حول خطة للمناصرة، حسب الحاجة</w:t>
      </w:r>
    </w:p>
    <w:p w14:paraId="73A03FEC" w14:textId="494FADBE" w:rsidR="0026325B" w:rsidRPr="000A2729" w:rsidRDefault="0026325B" w:rsidP="00180F11">
      <w:pPr>
        <w:pStyle w:val="Heading3"/>
        <w:bidi/>
        <w:spacing w:line="276" w:lineRule="auto"/>
        <w:rPr>
          <w:rFonts w:asciiTheme="minorBidi" w:hAnsiTheme="minorBidi" w:cstheme="minorBidi"/>
          <w:bCs/>
          <w:rtl/>
        </w:rPr>
      </w:pPr>
      <w:r w:rsidRPr="000A2729">
        <w:rPr>
          <w:rFonts w:asciiTheme="minorBidi" w:hAnsiTheme="minorBidi" w:cstheme="minorBidi"/>
          <w:bCs/>
          <w:rtl/>
          <w:lang w:bidi="ar-SA"/>
        </w:rPr>
        <w:t>السيناريو</w:t>
      </w:r>
    </w:p>
    <w:p w14:paraId="295B465B" w14:textId="373E7DE5" w:rsidR="007D624E" w:rsidRPr="000A2729" w:rsidRDefault="007D624E" w:rsidP="00180F11">
      <w:pPr>
        <w:bidi/>
        <w:spacing w:line="276" w:lineRule="auto"/>
        <w:rPr>
          <w:rFonts w:asciiTheme="minorBidi" w:hAnsiTheme="minorBidi" w:cstheme="minorBidi"/>
          <w:sz w:val="20"/>
          <w:szCs w:val="20"/>
          <w:rtl/>
        </w:rPr>
      </w:pPr>
      <w:r w:rsidRPr="000A2729">
        <w:rPr>
          <w:rFonts w:asciiTheme="minorBidi" w:hAnsiTheme="minorBidi" w:cstheme="minorBidi"/>
          <w:sz w:val="20"/>
          <w:szCs w:val="20"/>
          <w:rtl/>
        </w:rPr>
        <w:t>زاموندا بلد كبير يضم 15 مقاطعة. لكل مقاطعة إدارة صحة عامة إقليمية، لكن الإدارات الأقرب إلى العاصمة تكون مجهزة بشكل أفضل وتضم كوادر أفضل. أجرت البلد مراجعة استعادية لـ 13 حالة تفشٍ، وظهر فيها حوالي 100 عائق. في كل حالة تفشٍّ، وجدوا تأخيرات مستمرة بسبب نقص الإمدادات اللازمة لنقل العينات.</w:t>
      </w:r>
    </w:p>
    <w:p w14:paraId="1328222D" w14:textId="414381BF" w:rsidR="003518DB" w:rsidRPr="000A2729" w:rsidRDefault="003518DB" w:rsidP="00180F11">
      <w:pPr>
        <w:spacing w:line="276" w:lineRule="auto"/>
        <w:rPr>
          <w:rFonts w:asciiTheme="minorBidi" w:hAnsiTheme="minorBidi" w:cstheme="minorBidi"/>
        </w:rPr>
      </w:pPr>
    </w:p>
    <w:sectPr w:rsidR="003518DB" w:rsidRPr="000A2729"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21C5C" w14:textId="77777777" w:rsidR="00B24EC5" w:rsidRDefault="00B24EC5">
      <w:r>
        <w:separator/>
      </w:r>
    </w:p>
  </w:endnote>
  <w:endnote w:type="continuationSeparator" w:id="0">
    <w:p w14:paraId="087ABD0E" w14:textId="77777777" w:rsidR="00B24EC5" w:rsidRDefault="00B24EC5">
      <w:r>
        <w:continuationSeparator/>
      </w:r>
    </w:p>
  </w:endnote>
  <w:endnote w:type="continuationNotice" w:id="1">
    <w:p w14:paraId="6C0AD776" w14:textId="77777777" w:rsidR="00B24EC5" w:rsidRDefault="00B24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left:0;text-align:left;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" filled="f" stroked="f">
              <v:path arrowok="t"/>
              <v:textbox inset="0,0,0,0">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49CA0" w14:textId="77777777" w:rsidR="00B24EC5" w:rsidRPr="00086F3A" w:rsidRDefault="00B24EC5"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5E2B3ABB" w14:textId="77777777" w:rsidR="00B24EC5" w:rsidRDefault="00B24EC5">
      <w:r>
        <w:continuationSeparator/>
      </w:r>
    </w:p>
  </w:footnote>
  <w:footnote w:type="continuationNotice" w:id="1">
    <w:p w14:paraId="296D0FC7" w14:textId="77777777" w:rsidR="00B24EC5" w:rsidRDefault="00B24E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261A4D62" w:rsidR="00F27AC5" w:rsidRPr="000A2729" w:rsidRDefault="006F57C1" w:rsidP="009948C7">
    <w:pPr>
      <w:bidi/>
      <w:spacing w:before="20"/>
      <w:rPr>
        <w:rFonts w:ascii="Arial" w:hAnsi="Arial" w:cs="Arial"/>
        <w:b/>
        <w:bCs/>
        <w:color w:val="3BB041" w:themeColor="accent1"/>
        <w:sz w:val="15"/>
        <w:szCs w:val="15"/>
        <w:rtl/>
      </w:rPr>
    </w:pPr>
    <w:r>
      <w:rPr>
        <w:rFonts w:ascii="Arial" w:hAnsi="Arial" w:hint="cs"/>
        <w:b/>
        <w:bCs/>
        <w:color w:val="3BB041" w:themeColor="accent1"/>
        <w:sz w:val="15"/>
        <w:szCs w:val="15"/>
        <w:rtl/>
      </w:rPr>
      <w:t>نشاط جمع بيانات غاية 7-1-7</w:t>
    </w:r>
  </w:p>
  <w:p w14:paraId="7287AC93" w14:textId="59F48687" w:rsidR="005E70AC" w:rsidRPr="000A2729" w:rsidRDefault="005E70AC" w:rsidP="009948C7">
    <w:pPr>
      <w:bidi/>
      <w:spacing w:before="20"/>
      <w:rPr>
        <w:b/>
        <w:bCs/>
        <w:sz w:val="18"/>
        <w:rtl/>
      </w:rPr>
    </w:pPr>
    <w:r w:rsidRPr="000A2729">
      <w:rPr>
        <w:rFonts w:cs="Times New Roman" w:hint="cs"/>
        <w:b/>
        <w:bCs/>
        <w:noProof/>
        <w:rtl/>
        <w:lang w:bidi="ar-SA"/>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26C5E9D"/>
    <w:multiLevelType w:val="hybridMultilevel"/>
    <w:tmpl w:val="EC1A6AFA"/>
    <w:lvl w:ilvl="0" w:tplc="FFFFFFFF">
      <w:start w:val="1"/>
      <w:numFmt w:val="bullet"/>
      <w:lvlText w:val=""/>
      <w:lvlJc w:val="left"/>
      <w:pPr>
        <w:ind w:left="720" w:hanging="360"/>
      </w:pPr>
      <w:rPr>
        <w:rFonts w:ascii="Symbol" w:hAnsi="Symbol" w:hint="default"/>
      </w:rPr>
    </w:lvl>
    <w:lvl w:ilvl="1" w:tplc="91503D64">
      <w:start w:val="1"/>
      <w:numFmt w:val="bullet"/>
      <w:lvlText w:val=""/>
      <w:lvlJc w:val="left"/>
      <w:pPr>
        <w:ind w:left="72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7"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8"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9"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2"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3"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4"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5"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7"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9"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0"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1" w15:restartNumberingAfterBreak="0">
    <w:nsid w:val="409E1E81"/>
    <w:multiLevelType w:val="hybridMultilevel"/>
    <w:tmpl w:val="B4222636"/>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3"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4"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5"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6"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7"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8"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9"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2"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4"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7"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1"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2"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2"/>
  </w:num>
  <w:num w:numId="2" w16cid:durableId="980501441">
    <w:abstractNumId w:val="24"/>
  </w:num>
  <w:num w:numId="3" w16cid:durableId="1918587412">
    <w:abstractNumId w:val="20"/>
  </w:num>
  <w:num w:numId="4" w16cid:durableId="726535322">
    <w:abstractNumId w:val="1"/>
  </w:num>
  <w:num w:numId="5" w16cid:durableId="198326693">
    <w:abstractNumId w:val="25"/>
  </w:num>
  <w:num w:numId="6" w16cid:durableId="836774964">
    <w:abstractNumId w:val="31"/>
  </w:num>
  <w:num w:numId="7" w16cid:durableId="1849638365">
    <w:abstractNumId w:val="41"/>
  </w:num>
  <w:num w:numId="8" w16cid:durableId="38364128">
    <w:abstractNumId w:val="26"/>
  </w:num>
  <w:num w:numId="9" w16cid:durableId="350298055">
    <w:abstractNumId w:val="4"/>
  </w:num>
  <w:num w:numId="10" w16cid:durableId="780339416">
    <w:abstractNumId w:val="11"/>
  </w:num>
  <w:num w:numId="11" w16cid:durableId="1767769205">
    <w:abstractNumId w:val="22"/>
  </w:num>
  <w:num w:numId="12" w16cid:durableId="974869584">
    <w:abstractNumId w:val="37"/>
  </w:num>
  <w:num w:numId="13" w16cid:durableId="195310959">
    <w:abstractNumId w:val="33"/>
  </w:num>
  <w:num w:numId="14" w16cid:durableId="569385742">
    <w:abstractNumId w:val="6"/>
  </w:num>
  <w:num w:numId="15" w16cid:durableId="2044818288">
    <w:abstractNumId w:val="0"/>
  </w:num>
  <w:num w:numId="16" w16cid:durableId="841621499">
    <w:abstractNumId w:val="23"/>
  </w:num>
  <w:num w:numId="17" w16cid:durableId="202720826">
    <w:abstractNumId w:val="40"/>
  </w:num>
  <w:num w:numId="18" w16cid:durableId="605431108">
    <w:abstractNumId w:val="8"/>
  </w:num>
  <w:num w:numId="19" w16cid:durableId="1928617086">
    <w:abstractNumId w:val="13"/>
  </w:num>
  <w:num w:numId="20" w16cid:durableId="1319730599">
    <w:abstractNumId w:val="36"/>
  </w:num>
  <w:num w:numId="21" w16cid:durableId="2094816373">
    <w:abstractNumId w:val="27"/>
  </w:num>
  <w:num w:numId="22" w16cid:durableId="2090154401">
    <w:abstractNumId w:val="14"/>
  </w:num>
  <w:num w:numId="23" w16cid:durableId="1027754642">
    <w:abstractNumId w:val="18"/>
  </w:num>
  <w:num w:numId="24" w16cid:durableId="181482799">
    <w:abstractNumId w:val="9"/>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30"/>
  </w:num>
  <w:num w:numId="31" w16cid:durableId="1880125358">
    <w:abstractNumId w:val="10"/>
  </w:num>
  <w:num w:numId="32" w16cid:durableId="1696468453">
    <w:abstractNumId w:val="7"/>
  </w:num>
  <w:num w:numId="33" w16cid:durableId="95685334">
    <w:abstractNumId w:val="39"/>
  </w:num>
  <w:num w:numId="34" w16cid:durableId="1068960500">
    <w:abstractNumId w:val="35"/>
  </w:num>
  <w:num w:numId="35" w16cid:durableId="1298486937">
    <w:abstractNumId w:val="34"/>
  </w:num>
  <w:num w:numId="36" w16cid:durableId="299116789">
    <w:abstractNumId w:val="38"/>
  </w:num>
  <w:num w:numId="37" w16cid:durableId="1027371121">
    <w:abstractNumId w:val="32"/>
  </w:num>
  <w:num w:numId="38" w16cid:durableId="2059081940">
    <w:abstractNumId w:val="17"/>
  </w:num>
  <w:num w:numId="39" w16cid:durableId="708457108">
    <w:abstractNumId w:val="30"/>
    <w:lvlOverride w:ilvl="0">
      <w:startOverride w:val="1"/>
    </w:lvlOverride>
  </w:num>
  <w:num w:numId="40" w16cid:durableId="1879581872">
    <w:abstractNumId w:val="15"/>
  </w:num>
  <w:num w:numId="41" w16cid:durableId="888300529">
    <w:abstractNumId w:val="42"/>
  </w:num>
  <w:num w:numId="42" w16cid:durableId="1608123203">
    <w:abstractNumId w:val="28"/>
  </w:num>
  <w:num w:numId="43" w16cid:durableId="213737036">
    <w:abstractNumId w:val="3"/>
  </w:num>
  <w:num w:numId="44" w16cid:durableId="1674910618">
    <w:abstractNumId w:val="16"/>
  </w:num>
  <w:num w:numId="45" w16cid:durableId="794831442">
    <w:abstractNumId w:val="19"/>
  </w:num>
  <w:num w:numId="46" w16cid:durableId="2140419601">
    <w:abstractNumId w:val="29"/>
  </w:num>
  <w:num w:numId="47" w16cid:durableId="89661740">
    <w:abstractNumId w:val="21"/>
  </w:num>
  <w:num w:numId="48" w16cid:durableId="1810514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2729"/>
    <w:rsid w:val="000A3FFF"/>
    <w:rsid w:val="000A4DEC"/>
    <w:rsid w:val="000A6887"/>
    <w:rsid w:val="000C531D"/>
    <w:rsid w:val="000C75CE"/>
    <w:rsid w:val="000D3EC6"/>
    <w:rsid w:val="000D6B55"/>
    <w:rsid w:val="000E4269"/>
    <w:rsid w:val="001034B0"/>
    <w:rsid w:val="00142B90"/>
    <w:rsid w:val="0014614D"/>
    <w:rsid w:val="00173A6A"/>
    <w:rsid w:val="00180F11"/>
    <w:rsid w:val="00184FD4"/>
    <w:rsid w:val="00186D06"/>
    <w:rsid w:val="001A4541"/>
    <w:rsid w:val="001A75A3"/>
    <w:rsid w:val="001B0BC7"/>
    <w:rsid w:val="001B0F34"/>
    <w:rsid w:val="001E0A48"/>
    <w:rsid w:val="0021781B"/>
    <w:rsid w:val="00243AA6"/>
    <w:rsid w:val="0026325B"/>
    <w:rsid w:val="00276714"/>
    <w:rsid w:val="00293342"/>
    <w:rsid w:val="002A4E26"/>
    <w:rsid w:val="002A56B7"/>
    <w:rsid w:val="002B2F04"/>
    <w:rsid w:val="002C4E83"/>
    <w:rsid w:val="002D2AF2"/>
    <w:rsid w:val="002E55A2"/>
    <w:rsid w:val="002F5ABD"/>
    <w:rsid w:val="003134AB"/>
    <w:rsid w:val="0032095F"/>
    <w:rsid w:val="00333046"/>
    <w:rsid w:val="0033349A"/>
    <w:rsid w:val="003401BA"/>
    <w:rsid w:val="00341445"/>
    <w:rsid w:val="003518DB"/>
    <w:rsid w:val="003539DF"/>
    <w:rsid w:val="00376D6C"/>
    <w:rsid w:val="003771F9"/>
    <w:rsid w:val="003A19A7"/>
    <w:rsid w:val="003D5EC9"/>
    <w:rsid w:val="003E064C"/>
    <w:rsid w:val="003E585C"/>
    <w:rsid w:val="004111D8"/>
    <w:rsid w:val="00411F5D"/>
    <w:rsid w:val="00414600"/>
    <w:rsid w:val="00415E72"/>
    <w:rsid w:val="00422C09"/>
    <w:rsid w:val="00433B5C"/>
    <w:rsid w:val="004436E4"/>
    <w:rsid w:val="00454949"/>
    <w:rsid w:val="00455400"/>
    <w:rsid w:val="004765D5"/>
    <w:rsid w:val="00482E4F"/>
    <w:rsid w:val="00484BEE"/>
    <w:rsid w:val="00486CE9"/>
    <w:rsid w:val="004A35D1"/>
    <w:rsid w:val="004A39D0"/>
    <w:rsid w:val="004A3E79"/>
    <w:rsid w:val="004D1E3C"/>
    <w:rsid w:val="004D2991"/>
    <w:rsid w:val="004E3EF8"/>
    <w:rsid w:val="004F195C"/>
    <w:rsid w:val="0050579B"/>
    <w:rsid w:val="005211DF"/>
    <w:rsid w:val="00530C0F"/>
    <w:rsid w:val="005540A2"/>
    <w:rsid w:val="0055419F"/>
    <w:rsid w:val="00570596"/>
    <w:rsid w:val="0059373D"/>
    <w:rsid w:val="00594C40"/>
    <w:rsid w:val="005A0866"/>
    <w:rsid w:val="005A7A72"/>
    <w:rsid w:val="005B09A6"/>
    <w:rsid w:val="005B2F11"/>
    <w:rsid w:val="005B7AE9"/>
    <w:rsid w:val="005C3C52"/>
    <w:rsid w:val="005E0665"/>
    <w:rsid w:val="005E70AC"/>
    <w:rsid w:val="005E7D01"/>
    <w:rsid w:val="00613CF2"/>
    <w:rsid w:val="006221AE"/>
    <w:rsid w:val="006706E9"/>
    <w:rsid w:val="006749F0"/>
    <w:rsid w:val="006A1623"/>
    <w:rsid w:val="006A2BD3"/>
    <w:rsid w:val="006F57C1"/>
    <w:rsid w:val="00710820"/>
    <w:rsid w:val="0071169E"/>
    <w:rsid w:val="0072302F"/>
    <w:rsid w:val="007416C9"/>
    <w:rsid w:val="0078666F"/>
    <w:rsid w:val="007D20CC"/>
    <w:rsid w:val="007D624E"/>
    <w:rsid w:val="007E0212"/>
    <w:rsid w:val="0080128D"/>
    <w:rsid w:val="0083098F"/>
    <w:rsid w:val="0083675F"/>
    <w:rsid w:val="00882919"/>
    <w:rsid w:val="008C398B"/>
    <w:rsid w:val="008D269C"/>
    <w:rsid w:val="008D3E8C"/>
    <w:rsid w:val="008D7908"/>
    <w:rsid w:val="008F1ABC"/>
    <w:rsid w:val="008F74CB"/>
    <w:rsid w:val="0090340D"/>
    <w:rsid w:val="00907B47"/>
    <w:rsid w:val="0094728F"/>
    <w:rsid w:val="009733F1"/>
    <w:rsid w:val="00981A61"/>
    <w:rsid w:val="009948C7"/>
    <w:rsid w:val="009E7DC2"/>
    <w:rsid w:val="009F6219"/>
    <w:rsid w:val="00A45E0C"/>
    <w:rsid w:val="00A63122"/>
    <w:rsid w:val="00A73766"/>
    <w:rsid w:val="00A75377"/>
    <w:rsid w:val="00AC2913"/>
    <w:rsid w:val="00B02090"/>
    <w:rsid w:val="00B06E9E"/>
    <w:rsid w:val="00B10F0B"/>
    <w:rsid w:val="00B11B96"/>
    <w:rsid w:val="00B24EC5"/>
    <w:rsid w:val="00B46A04"/>
    <w:rsid w:val="00B753C0"/>
    <w:rsid w:val="00BD350F"/>
    <w:rsid w:val="00BE7275"/>
    <w:rsid w:val="00C3797F"/>
    <w:rsid w:val="00C533D5"/>
    <w:rsid w:val="00C61DED"/>
    <w:rsid w:val="00C67336"/>
    <w:rsid w:val="00C95406"/>
    <w:rsid w:val="00C96BFB"/>
    <w:rsid w:val="00CB7087"/>
    <w:rsid w:val="00CF0F13"/>
    <w:rsid w:val="00D1628F"/>
    <w:rsid w:val="00D3796E"/>
    <w:rsid w:val="00D40613"/>
    <w:rsid w:val="00D415FA"/>
    <w:rsid w:val="00D502FE"/>
    <w:rsid w:val="00D62543"/>
    <w:rsid w:val="00D7002D"/>
    <w:rsid w:val="00D863EE"/>
    <w:rsid w:val="00D934F4"/>
    <w:rsid w:val="00DB2C62"/>
    <w:rsid w:val="00DC09BD"/>
    <w:rsid w:val="00DD0129"/>
    <w:rsid w:val="00E02DCE"/>
    <w:rsid w:val="00E05887"/>
    <w:rsid w:val="00E06416"/>
    <w:rsid w:val="00E20ECC"/>
    <w:rsid w:val="00E2624F"/>
    <w:rsid w:val="00E30046"/>
    <w:rsid w:val="00E33224"/>
    <w:rsid w:val="00E72614"/>
    <w:rsid w:val="00E744B2"/>
    <w:rsid w:val="00EA2A97"/>
    <w:rsid w:val="00ED2842"/>
    <w:rsid w:val="00ED4498"/>
    <w:rsid w:val="00EE4D44"/>
    <w:rsid w:val="00EE7567"/>
    <w:rsid w:val="00EF20BA"/>
    <w:rsid w:val="00EF30A6"/>
    <w:rsid w:val="00F04B6A"/>
    <w:rsid w:val="00F243D4"/>
    <w:rsid w:val="00F27AC5"/>
    <w:rsid w:val="00F55F2B"/>
    <w:rsid w:val="00F70303"/>
    <w:rsid w:val="00F729EB"/>
    <w:rsid w:val="00F824AD"/>
    <w:rsid w:val="00F87666"/>
    <w:rsid w:val="00F901EF"/>
    <w:rsid w:val="00F96D3D"/>
    <w:rsid w:val="00FA767E"/>
    <w:rsid w:val="00FB7B57"/>
    <w:rsid w:val="00FE0C6F"/>
    <w:rsid w:val="134A3CAC"/>
    <w:rsid w:val="365E0A64"/>
    <w:rsid w:val="3E7F324B"/>
    <w:rsid w:val="72ABC1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Heading1Char">
    <w:name w:val="Heading 1 Char"/>
    <w:basedOn w:val="DefaultParagraphFont"/>
    <w:link w:val="Heading1"/>
    <w:uiPriority w:val="9"/>
    <w:rsid w:val="00180F11"/>
    <w:rPr>
      <w:rFonts w:ascii="Arial" w:eastAsia="BarlowCondensed-SemiBold" w:hAnsi="Arial" w:cs="Arial"/>
      <w:b/>
      <w:bCs/>
      <w:color w:val="3BB041" w:themeColor="accent1"/>
      <w:sz w:val="3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8690">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880481045">
      <w:bodyDiv w:val="1"/>
      <w:marLeft w:val="0"/>
      <w:marRight w:val="0"/>
      <w:marTop w:val="0"/>
      <w:marBottom w:val="0"/>
      <w:divBdr>
        <w:top w:val="none" w:sz="0" w:space="0" w:color="auto"/>
        <w:left w:val="none" w:sz="0" w:space="0" w:color="auto"/>
        <w:bottom w:val="none" w:sz="0" w:space="0" w:color="auto"/>
        <w:right w:val="none" w:sz="0" w:space="0" w:color="auto"/>
      </w:divBdr>
    </w:div>
    <w:div w:id="1455948174">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59066963">
      <w:bodyDiv w:val="1"/>
      <w:marLeft w:val="0"/>
      <w:marRight w:val="0"/>
      <w:marTop w:val="0"/>
      <w:marBottom w:val="0"/>
      <w:divBdr>
        <w:top w:val="none" w:sz="0" w:space="0" w:color="auto"/>
        <w:left w:val="none" w:sz="0" w:space="0" w:color="auto"/>
        <w:bottom w:val="none" w:sz="0" w:space="0" w:color="auto"/>
        <w:right w:val="none" w:sz="0" w:space="0" w:color="auto"/>
      </w:divBdr>
    </w:div>
    <w:div w:id="1669556680">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2.xml><?xml version="1.0" encoding="utf-8"?>
<ds:datastoreItem xmlns:ds="http://schemas.openxmlformats.org/officeDocument/2006/customXml" ds:itemID="{3A4F950F-E46C-4AEE-916F-5DD09D02BD26}"/>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8</cp:revision>
  <cp:lastPrinted>2024-08-16T08:26:00Z</cp:lastPrinted>
  <dcterms:created xsi:type="dcterms:W3CDTF">2025-04-17T01:59:00Z</dcterms:created>
  <dcterms:modified xsi:type="dcterms:W3CDTF">2026-02-03T21:04:00Z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98343e6f-1692-4d21-afc1-fce21f89d42c</vt:lpwstr>
  </property>
</Properties>
</file>